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08" w:rsidRDefault="00B60619" w:rsidP="00B60619">
      <w:pPr>
        <w:rPr>
          <w:sz w:val="28"/>
          <w:szCs w:val="28"/>
        </w:rPr>
      </w:pPr>
      <w:r>
        <w:rPr>
          <w:sz w:val="28"/>
          <w:szCs w:val="28"/>
        </w:rPr>
        <w:t>22 listopada 2014 r. (sobota)/</w:t>
      </w:r>
      <w:r w:rsidR="007B3F55">
        <w:rPr>
          <w:sz w:val="28"/>
          <w:szCs w:val="28"/>
        </w:rPr>
        <w:t>godzina: 9.00-</w:t>
      </w:r>
      <w:r w:rsidR="00F2452F">
        <w:rPr>
          <w:sz w:val="28"/>
          <w:szCs w:val="28"/>
        </w:rPr>
        <w:t>14.15</w:t>
      </w:r>
      <w:bookmarkStart w:id="0" w:name="_GoBack"/>
      <w:bookmarkEnd w:id="0"/>
    </w:p>
    <w:p w:rsidR="007B3F55" w:rsidRDefault="007B3F55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Okręgowa Izba Lekarska w Łodzi, ul. Czerwona 3</w:t>
      </w:r>
      <w:r w:rsidR="00B60619">
        <w:rPr>
          <w:sz w:val="28"/>
          <w:szCs w:val="28"/>
        </w:rPr>
        <w:br/>
      </w:r>
    </w:p>
    <w:p w:rsidR="007B3F55" w:rsidRPr="007C32DF" w:rsidRDefault="007B3F55" w:rsidP="00B60619">
      <w:pPr>
        <w:jc w:val="center"/>
        <w:rPr>
          <w:sz w:val="32"/>
          <w:szCs w:val="32"/>
        </w:rPr>
      </w:pPr>
      <w:r w:rsidRPr="007C32DF">
        <w:rPr>
          <w:sz w:val="32"/>
          <w:szCs w:val="32"/>
        </w:rPr>
        <w:t>ŁÓDZKIE SPOTKANIA Z MEDYCYNĄ RODZINNĄ</w:t>
      </w:r>
    </w:p>
    <w:p w:rsidR="007B3F55" w:rsidRPr="000D0932" w:rsidRDefault="007B3F55" w:rsidP="00B60619">
      <w:pPr>
        <w:pBdr>
          <w:bottom w:val="single" w:sz="6" w:space="1" w:color="auto"/>
        </w:pBdr>
        <w:jc w:val="center"/>
        <w:rPr>
          <w:rFonts w:cs="Aharoni"/>
          <w:b/>
          <w:color w:val="0D0D0D" w:themeColor="text1" w:themeTint="F2"/>
          <w:sz w:val="40"/>
          <w:szCs w:val="40"/>
        </w:rPr>
      </w:pPr>
      <w:r w:rsidRPr="000D0932">
        <w:rPr>
          <w:rFonts w:cs="Aharoni"/>
          <w:b/>
          <w:color w:val="0D0D0D" w:themeColor="text1" w:themeTint="F2"/>
          <w:sz w:val="40"/>
          <w:szCs w:val="40"/>
        </w:rPr>
        <w:t>PO PIERWSZE NIE SZKODZIĆ</w:t>
      </w:r>
      <w:r w:rsidR="000D0932">
        <w:rPr>
          <w:rFonts w:cs="Aharoni"/>
          <w:b/>
          <w:color w:val="0D0D0D" w:themeColor="text1" w:themeTint="F2"/>
          <w:sz w:val="40"/>
          <w:szCs w:val="40"/>
        </w:rPr>
        <w:t xml:space="preserve"> </w:t>
      </w:r>
      <w:r w:rsidR="000D0932">
        <w:rPr>
          <w:rFonts w:cs="Aharoni"/>
          <w:b/>
          <w:color w:val="0D0D0D" w:themeColor="text1" w:themeTint="F2"/>
          <w:sz w:val="40"/>
          <w:szCs w:val="40"/>
        </w:rPr>
        <w:br/>
      </w:r>
      <w:r w:rsidRPr="000D0932">
        <w:rPr>
          <w:rFonts w:cs="Aharoni"/>
          <w:b/>
          <w:color w:val="0D0D0D" w:themeColor="text1" w:themeTint="F2"/>
          <w:sz w:val="40"/>
          <w:szCs w:val="40"/>
        </w:rPr>
        <w:t xml:space="preserve"> </w:t>
      </w:r>
      <w:r w:rsidRPr="000D0932">
        <w:rPr>
          <w:rFonts w:cs="Aharoni"/>
          <w:b/>
          <w:color w:val="0D0D0D" w:themeColor="text1" w:themeTint="F2"/>
          <w:sz w:val="38"/>
          <w:szCs w:val="38"/>
        </w:rPr>
        <w:t>KONTROWERSJE I DYLEMATY W CODZIENNEJ PRAKTYCE</w:t>
      </w:r>
    </w:p>
    <w:p w:rsidR="007837F2" w:rsidRPr="007837F2" w:rsidRDefault="007837F2" w:rsidP="007B3F55">
      <w:pPr>
        <w:jc w:val="center"/>
        <w:rPr>
          <w:rFonts w:ascii="Baskerville Old Face" w:hAnsi="Baskerville Old Face"/>
          <w:b/>
          <w:sz w:val="30"/>
          <w:szCs w:val="30"/>
        </w:rPr>
      </w:pPr>
    </w:p>
    <w:p w:rsidR="00B60619" w:rsidRPr="00B60619" w:rsidRDefault="007B3F55" w:rsidP="00B60619">
      <w:pPr>
        <w:jc w:val="center"/>
        <w:rPr>
          <w:rFonts w:ascii="Baskerville Old Face" w:hAnsi="Baskerville Old Face"/>
          <w:b/>
          <w:color w:val="009900"/>
          <w:sz w:val="32"/>
          <w:szCs w:val="32"/>
        </w:rPr>
      </w:pPr>
      <w:r w:rsidRPr="00B60619">
        <w:rPr>
          <w:rFonts w:ascii="Baskerville Old Face" w:hAnsi="Baskerville Old Face"/>
          <w:b/>
          <w:color w:val="009900"/>
          <w:sz w:val="32"/>
          <w:szCs w:val="32"/>
        </w:rPr>
        <w:t>PROGRAM KONFERENCJI</w:t>
      </w:r>
    </w:p>
    <w:p w:rsidR="007B3F55" w:rsidRDefault="007B3F55" w:rsidP="007B3F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7447">
        <w:rPr>
          <w:sz w:val="24"/>
          <w:szCs w:val="24"/>
        </w:rPr>
        <w:t xml:space="preserve"> 9.00-9.15         </w:t>
      </w:r>
      <w:r>
        <w:rPr>
          <w:sz w:val="24"/>
          <w:szCs w:val="24"/>
        </w:rPr>
        <w:t>Powitanie uczestników i zaproszonych gości</w:t>
      </w:r>
      <w:r w:rsidR="007C32DF">
        <w:rPr>
          <w:sz w:val="24"/>
          <w:szCs w:val="24"/>
        </w:rPr>
        <w:t>.</w:t>
      </w:r>
    </w:p>
    <w:p w:rsidR="007B3F55" w:rsidRDefault="00D14DAC" w:rsidP="007B3F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7447">
        <w:rPr>
          <w:sz w:val="24"/>
          <w:szCs w:val="24"/>
        </w:rPr>
        <w:t xml:space="preserve"> 9.15-9.45         </w:t>
      </w:r>
      <w:r w:rsidR="007C32DF">
        <w:rPr>
          <w:sz w:val="24"/>
          <w:szCs w:val="24"/>
        </w:rPr>
        <w:t>,,</w:t>
      </w:r>
      <w:r w:rsidR="007B3F55" w:rsidRPr="007C32DF">
        <w:rPr>
          <w:b/>
          <w:i/>
          <w:sz w:val="24"/>
          <w:szCs w:val="24"/>
        </w:rPr>
        <w:t>Kiedy lekarz rodzinny powinien skierować dziecko do psychiatry</w:t>
      </w:r>
      <w:r w:rsidR="007C32DF" w:rsidRPr="007C32DF">
        <w:rPr>
          <w:sz w:val="24"/>
          <w:szCs w:val="24"/>
        </w:rPr>
        <w:t>”</w:t>
      </w:r>
      <w:r w:rsidR="007B3F55">
        <w:rPr>
          <w:sz w:val="24"/>
          <w:szCs w:val="24"/>
        </w:rPr>
        <w:t>.</w:t>
      </w:r>
    </w:p>
    <w:p w:rsidR="007B3F55" w:rsidRDefault="007B3F55" w:rsidP="007B3F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2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Dr n. med. Arkadiusz Jasek</w:t>
      </w:r>
    </w:p>
    <w:p w:rsidR="007B3F55" w:rsidRDefault="007B3F55" w:rsidP="007B3F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7447">
        <w:rPr>
          <w:sz w:val="24"/>
          <w:szCs w:val="24"/>
        </w:rPr>
        <w:t xml:space="preserve"> 9.45-10.15       </w:t>
      </w:r>
      <w:r w:rsidR="007C32DF">
        <w:rPr>
          <w:sz w:val="24"/>
          <w:szCs w:val="24"/>
        </w:rPr>
        <w:t>,,</w:t>
      </w:r>
      <w:r w:rsidRPr="007C32DF">
        <w:rPr>
          <w:b/>
          <w:i/>
          <w:sz w:val="24"/>
          <w:szCs w:val="24"/>
        </w:rPr>
        <w:t>Chory z migotaniem przedsionków – praktyczny przewodnik</w:t>
      </w:r>
      <w:r w:rsidR="007C32DF" w:rsidRPr="007C32DF">
        <w:rPr>
          <w:sz w:val="24"/>
          <w:szCs w:val="24"/>
        </w:rPr>
        <w:t>”</w:t>
      </w:r>
      <w:r w:rsidRPr="007C32DF">
        <w:rPr>
          <w:b/>
          <w:i/>
          <w:sz w:val="24"/>
          <w:szCs w:val="24"/>
        </w:rPr>
        <w:t>.</w:t>
      </w:r>
    </w:p>
    <w:p w:rsidR="007B3F55" w:rsidRDefault="007B3F55" w:rsidP="0097744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 w:rsidR="00D14DAC">
        <w:rPr>
          <w:sz w:val="24"/>
          <w:szCs w:val="24"/>
        </w:rPr>
        <w:t xml:space="preserve"> </w:t>
      </w:r>
      <w:r w:rsidR="00977447">
        <w:rPr>
          <w:sz w:val="24"/>
          <w:szCs w:val="24"/>
        </w:rPr>
        <w:t xml:space="preserve"> </w:t>
      </w:r>
      <w:r w:rsidR="007C32DF">
        <w:rPr>
          <w:sz w:val="24"/>
          <w:szCs w:val="24"/>
        </w:rPr>
        <w:t>Prof. d</w:t>
      </w:r>
      <w:r>
        <w:rPr>
          <w:sz w:val="24"/>
          <w:szCs w:val="24"/>
        </w:rPr>
        <w:t>r h</w:t>
      </w:r>
      <w:r w:rsidR="007C32DF">
        <w:rPr>
          <w:sz w:val="24"/>
          <w:szCs w:val="24"/>
        </w:rPr>
        <w:t>ab. m</w:t>
      </w:r>
      <w:r>
        <w:rPr>
          <w:sz w:val="24"/>
          <w:szCs w:val="24"/>
        </w:rPr>
        <w:t>ed. Małgorzata Lelonek</w:t>
      </w:r>
    </w:p>
    <w:p w:rsidR="007B3F55" w:rsidRDefault="007B3F55" w:rsidP="007B3F55">
      <w:pPr>
        <w:rPr>
          <w:sz w:val="24"/>
          <w:szCs w:val="24"/>
        </w:rPr>
      </w:pPr>
      <w:r>
        <w:rPr>
          <w:sz w:val="24"/>
          <w:szCs w:val="24"/>
        </w:rPr>
        <w:t xml:space="preserve">10.15-10.25     </w:t>
      </w:r>
      <w:r w:rsidR="00977447">
        <w:rPr>
          <w:sz w:val="24"/>
          <w:szCs w:val="24"/>
        </w:rPr>
        <w:t xml:space="preserve"> </w:t>
      </w:r>
      <w:r w:rsidR="007C32DF">
        <w:rPr>
          <w:sz w:val="24"/>
          <w:szCs w:val="24"/>
        </w:rPr>
        <w:t>P</w:t>
      </w:r>
      <w:r w:rsidR="00D14DAC">
        <w:rPr>
          <w:sz w:val="24"/>
          <w:szCs w:val="24"/>
        </w:rPr>
        <w:t xml:space="preserve">rezentacja przedstawiciela firmy </w:t>
      </w:r>
      <w:r w:rsidR="00D14DAC" w:rsidRPr="007C32DF">
        <w:rPr>
          <w:i/>
          <w:sz w:val="24"/>
          <w:szCs w:val="24"/>
        </w:rPr>
        <w:t>Bayer</w:t>
      </w:r>
      <w:r w:rsidR="007C32DF">
        <w:rPr>
          <w:sz w:val="24"/>
          <w:szCs w:val="24"/>
        </w:rPr>
        <w:t>.</w:t>
      </w:r>
    </w:p>
    <w:p w:rsidR="00D14DAC" w:rsidRDefault="00D14DAC" w:rsidP="00D14DAC">
      <w:pPr>
        <w:rPr>
          <w:sz w:val="24"/>
          <w:szCs w:val="24"/>
        </w:rPr>
      </w:pPr>
      <w:r>
        <w:rPr>
          <w:sz w:val="24"/>
          <w:szCs w:val="24"/>
        </w:rPr>
        <w:t xml:space="preserve">10.25-10.55      </w:t>
      </w:r>
      <w:r w:rsidR="007C32DF" w:rsidRPr="00977447">
        <w:rPr>
          <w:sz w:val="24"/>
          <w:szCs w:val="24"/>
        </w:rPr>
        <w:t>,,</w:t>
      </w:r>
      <w:r w:rsidR="00B60619">
        <w:rPr>
          <w:b/>
          <w:i/>
          <w:sz w:val="24"/>
          <w:szCs w:val="24"/>
        </w:rPr>
        <w:t>Postę</w:t>
      </w:r>
      <w:r w:rsidRPr="007C32DF">
        <w:rPr>
          <w:b/>
          <w:i/>
          <w:sz w:val="24"/>
          <w:szCs w:val="24"/>
        </w:rPr>
        <w:t>powanie z pacjentem nadużywającym alkoholu w praktyce l</w:t>
      </w:r>
      <w:r w:rsidR="007C32DF" w:rsidRPr="007C32DF">
        <w:rPr>
          <w:b/>
          <w:i/>
          <w:sz w:val="24"/>
          <w:szCs w:val="24"/>
        </w:rPr>
        <w:t xml:space="preserve">ekarza               </w:t>
      </w:r>
      <w:r w:rsidR="007C32DF" w:rsidRPr="007C32DF">
        <w:rPr>
          <w:b/>
          <w:i/>
          <w:sz w:val="24"/>
          <w:szCs w:val="24"/>
        </w:rPr>
        <w:br/>
        <w:t xml:space="preserve">                            rodzinnego</w:t>
      </w:r>
      <w:r w:rsidR="007C32DF" w:rsidRPr="00977447">
        <w:rPr>
          <w:sz w:val="24"/>
          <w:szCs w:val="24"/>
        </w:rPr>
        <w:t>”</w:t>
      </w:r>
      <w:r w:rsidR="007C32DF" w:rsidRPr="007C32DF">
        <w:rPr>
          <w:b/>
          <w:i/>
          <w:sz w:val="24"/>
          <w:szCs w:val="24"/>
        </w:rPr>
        <w:t>.</w:t>
      </w:r>
    </w:p>
    <w:p w:rsidR="00D14DAC" w:rsidRDefault="00977447" w:rsidP="00D14D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14DAC">
        <w:rPr>
          <w:sz w:val="24"/>
          <w:szCs w:val="24"/>
        </w:rPr>
        <w:t>Dr Krzysztof Strąk</w:t>
      </w:r>
    </w:p>
    <w:p w:rsidR="00D14DAC" w:rsidRDefault="00D14DAC" w:rsidP="00D14DAC">
      <w:pPr>
        <w:rPr>
          <w:sz w:val="24"/>
          <w:szCs w:val="24"/>
        </w:rPr>
      </w:pPr>
      <w:r>
        <w:rPr>
          <w:sz w:val="24"/>
          <w:szCs w:val="24"/>
        </w:rPr>
        <w:t xml:space="preserve">10.55-11.05 </w:t>
      </w:r>
      <w:r w:rsidR="00977447">
        <w:rPr>
          <w:sz w:val="24"/>
          <w:szCs w:val="24"/>
        </w:rPr>
        <w:t xml:space="preserve">     P</w:t>
      </w:r>
      <w:r>
        <w:rPr>
          <w:sz w:val="24"/>
          <w:szCs w:val="24"/>
        </w:rPr>
        <w:t xml:space="preserve">rezentacja przedstawiciela firmy </w:t>
      </w:r>
      <w:proofErr w:type="spellStart"/>
      <w:r w:rsidRPr="00977447">
        <w:rPr>
          <w:i/>
          <w:sz w:val="24"/>
          <w:szCs w:val="24"/>
        </w:rPr>
        <w:t>Lundbek</w:t>
      </w:r>
      <w:proofErr w:type="spellEnd"/>
      <w:r w:rsidR="00977447">
        <w:rPr>
          <w:i/>
          <w:sz w:val="24"/>
          <w:szCs w:val="24"/>
        </w:rPr>
        <w:t>.</w:t>
      </w:r>
    </w:p>
    <w:p w:rsidR="00D14DAC" w:rsidRPr="007C32DF" w:rsidRDefault="00977447" w:rsidP="00D14DAC">
      <w:pPr>
        <w:rPr>
          <w:sz w:val="24"/>
          <w:szCs w:val="24"/>
        </w:rPr>
      </w:pPr>
      <w:r>
        <w:rPr>
          <w:sz w:val="24"/>
          <w:szCs w:val="24"/>
        </w:rPr>
        <w:t>11.05-11.35       ,,</w:t>
      </w:r>
      <w:r w:rsidR="007C32DF" w:rsidRPr="00977447">
        <w:rPr>
          <w:b/>
          <w:i/>
          <w:sz w:val="24"/>
          <w:szCs w:val="24"/>
        </w:rPr>
        <w:t xml:space="preserve">Nowe wytyczne diagnostyki i leczenia zakażenia </w:t>
      </w:r>
      <w:proofErr w:type="spellStart"/>
      <w:r w:rsidR="007C32DF" w:rsidRPr="00977447">
        <w:rPr>
          <w:b/>
          <w:i/>
          <w:sz w:val="24"/>
          <w:szCs w:val="24"/>
        </w:rPr>
        <w:t>Helicobacter</w:t>
      </w:r>
      <w:proofErr w:type="spellEnd"/>
      <w:r w:rsidR="007C32DF" w:rsidRPr="00977447">
        <w:rPr>
          <w:b/>
          <w:i/>
          <w:sz w:val="24"/>
          <w:szCs w:val="24"/>
        </w:rPr>
        <w:t xml:space="preserve"> </w:t>
      </w:r>
      <w:proofErr w:type="spellStart"/>
      <w:r w:rsidR="007C32DF" w:rsidRPr="00977447">
        <w:rPr>
          <w:b/>
          <w:i/>
          <w:sz w:val="24"/>
          <w:szCs w:val="24"/>
        </w:rPr>
        <w:t>pylori</w:t>
      </w:r>
      <w:proofErr w:type="spellEnd"/>
      <w:r>
        <w:rPr>
          <w:sz w:val="24"/>
          <w:szCs w:val="24"/>
        </w:rPr>
        <w:t>”</w:t>
      </w:r>
      <w:r w:rsidR="007C32DF">
        <w:rPr>
          <w:sz w:val="24"/>
          <w:szCs w:val="24"/>
        </w:rPr>
        <w:t>.</w:t>
      </w:r>
    </w:p>
    <w:p w:rsidR="00D14DAC" w:rsidRPr="00D14DAC" w:rsidRDefault="00D14DAC" w:rsidP="00D14DAC">
      <w:pPr>
        <w:rPr>
          <w:sz w:val="24"/>
          <w:szCs w:val="24"/>
        </w:rPr>
      </w:pPr>
      <w:r w:rsidRPr="007C32DF">
        <w:rPr>
          <w:sz w:val="24"/>
          <w:szCs w:val="24"/>
        </w:rPr>
        <w:t xml:space="preserve">   </w:t>
      </w:r>
      <w:r w:rsidR="00977447">
        <w:rPr>
          <w:sz w:val="24"/>
          <w:szCs w:val="24"/>
        </w:rPr>
        <w:t xml:space="preserve">                         </w:t>
      </w:r>
      <w:r w:rsidRPr="007C32DF">
        <w:rPr>
          <w:sz w:val="24"/>
          <w:szCs w:val="24"/>
        </w:rPr>
        <w:t xml:space="preserve">Dr hab. </w:t>
      </w:r>
      <w:r w:rsidR="007C32DF">
        <w:rPr>
          <w:sz w:val="24"/>
          <w:szCs w:val="24"/>
        </w:rPr>
        <w:t>m</w:t>
      </w:r>
      <w:r w:rsidRPr="00D14DAC">
        <w:rPr>
          <w:sz w:val="24"/>
          <w:szCs w:val="24"/>
        </w:rPr>
        <w:t>ed. Anita Gąsiorowska</w:t>
      </w:r>
    </w:p>
    <w:p w:rsidR="00D14DAC" w:rsidRDefault="00D14DAC" w:rsidP="00D14DAC">
      <w:pPr>
        <w:rPr>
          <w:sz w:val="24"/>
          <w:szCs w:val="24"/>
        </w:rPr>
      </w:pPr>
      <w:r w:rsidRPr="00D14DAC">
        <w:rPr>
          <w:sz w:val="24"/>
          <w:szCs w:val="24"/>
        </w:rPr>
        <w:t>11.</w:t>
      </w:r>
      <w:r w:rsidR="00FA7551">
        <w:rPr>
          <w:sz w:val="24"/>
          <w:szCs w:val="24"/>
        </w:rPr>
        <w:t>35</w:t>
      </w:r>
      <w:r w:rsidR="00977447">
        <w:rPr>
          <w:sz w:val="24"/>
          <w:szCs w:val="24"/>
        </w:rPr>
        <w:t>-12.00      P</w:t>
      </w:r>
      <w:r>
        <w:rPr>
          <w:sz w:val="24"/>
          <w:szCs w:val="24"/>
        </w:rPr>
        <w:t>rzerwa kawowa</w:t>
      </w:r>
      <w:r w:rsidR="00977447">
        <w:rPr>
          <w:sz w:val="24"/>
          <w:szCs w:val="24"/>
        </w:rPr>
        <w:t>.</w:t>
      </w:r>
    </w:p>
    <w:p w:rsidR="00F2452F" w:rsidRDefault="00977447" w:rsidP="00D14DAC">
      <w:pPr>
        <w:rPr>
          <w:sz w:val="24"/>
          <w:szCs w:val="24"/>
        </w:rPr>
      </w:pPr>
      <w:r>
        <w:rPr>
          <w:sz w:val="24"/>
          <w:szCs w:val="24"/>
        </w:rPr>
        <w:t>12.00-12.10      P</w:t>
      </w:r>
      <w:r w:rsidR="00D14DAC">
        <w:rPr>
          <w:sz w:val="24"/>
          <w:szCs w:val="24"/>
        </w:rPr>
        <w:t xml:space="preserve">rezentacja przedstawiciela firmy </w:t>
      </w:r>
      <w:r w:rsidR="00F2452F" w:rsidRPr="007837F2">
        <w:rPr>
          <w:i/>
          <w:sz w:val="24"/>
          <w:szCs w:val="24"/>
        </w:rPr>
        <w:t>Novartis</w:t>
      </w:r>
      <w:r w:rsidR="00F2452F">
        <w:rPr>
          <w:i/>
          <w:sz w:val="24"/>
          <w:szCs w:val="24"/>
        </w:rPr>
        <w:t>.</w:t>
      </w:r>
    </w:p>
    <w:p w:rsidR="0066596A" w:rsidRDefault="00D14DAC" w:rsidP="00D14DAC">
      <w:pPr>
        <w:rPr>
          <w:sz w:val="24"/>
          <w:szCs w:val="24"/>
        </w:rPr>
      </w:pPr>
      <w:r>
        <w:rPr>
          <w:sz w:val="24"/>
          <w:szCs w:val="24"/>
        </w:rPr>
        <w:t>12.10-12.</w:t>
      </w:r>
      <w:r w:rsidR="00977447">
        <w:rPr>
          <w:sz w:val="24"/>
          <w:szCs w:val="24"/>
        </w:rPr>
        <w:t>40       ,,</w:t>
      </w:r>
      <w:r w:rsidR="0066596A" w:rsidRPr="00977447">
        <w:rPr>
          <w:b/>
          <w:i/>
          <w:sz w:val="24"/>
          <w:szCs w:val="24"/>
        </w:rPr>
        <w:t>Zaburzenia snu u osób w wieku podeszłym</w:t>
      </w:r>
      <w:r w:rsidR="00977447" w:rsidRPr="00977447">
        <w:rPr>
          <w:sz w:val="24"/>
          <w:szCs w:val="24"/>
        </w:rPr>
        <w:t>”</w:t>
      </w:r>
      <w:r w:rsidR="007C32DF">
        <w:rPr>
          <w:sz w:val="24"/>
          <w:szCs w:val="24"/>
        </w:rPr>
        <w:t>.</w:t>
      </w:r>
    </w:p>
    <w:p w:rsidR="00D14DAC" w:rsidRDefault="00977447" w:rsidP="00D14D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60619">
        <w:rPr>
          <w:sz w:val="24"/>
          <w:szCs w:val="24"/>
        </w:rPr>
        <w:t>Prof. d</w:t>
      </w:r>
      <w:r w:rsidR="00166109">
        <w:rPr>
          <w:sz w:val="24"/>
          <w:szCs w:val="24"/>
        </w:rPr>
        <w:t>r hab. m</w:t>
      </w:r>
      <w:r w:rsidR="0066596A">
        <w:rPr>
          <w:sz w:val="24"/>
          <w:szCs w:val="24"/>
        </w:rPr>
        <w:t>ed. Tomasz Sobów</w:t>
      </w:r>
    </w:p>
    <w:p w:rsidR="0066596A" w:rsidRDefault="00977447" w:rsidP="00D14DAC">
      <w:pPr>
        <w:rPr>
          <w:sz w:val="24"/>
          <w:szCs w:val="24"/>
        </w:rPr>
      </w:pPr>
      <w:r>
        <w:rPr>
          <w:sz w:val="24"/>
          <w:szCs w:val="24"/>
        </w:rPr>
        <w:t>12.40-12.50      P</w:t>
      </w:r>
      <w:r w:rsidR="0066596A">
        <w:rPr>
          <w:sz w:val="24"/>
          <w:szCs w:val="24"/>
        </w:rPr>
        <w:t xml:space="preserve">rezentacja przedstawiciela firmy </w:t>
      </w:r>
      <w:r w:rsidR="0066596A" w:rsidRPr="007837F2">
        <w:rPr>
          <w:i/>
          <w:sz w:val="24"/>
          <w:szCs w:val="24"/>
        </w:rPr>
        <w:t>Polfa</w:t>
      </w:r>
      <w:r w:rsidR="0066596A">
        <w:rPr>
          <w:sz w:val="24"/>
          <w:szCs w:val="24"/>
        </w:rPr>
        <w:t xml:space="preserve"> </w:t>
      </w:r>
      <w:r w:rsidR="0066596A" w:rsidRPr="007837F2">
        <w:rPr>
          <w:i/>
          <w:sz w:val="24"/>
          <w:szCs w:val="24"/>
        </w:rPr>
        <w:t>Tarchomin</w:t>
      </w:r>
      <w:r w:rsidR="0066596A">
        <w:rPr>
          <w:sz w:val="24"/>
          <w:szCs w:val="24"/>
        </w:rPr>
        <w:t>.</w:t>
      </w:r>
    </w:p>
    <w:p w:rsidR="00B60619" w:rsidRDefault="00B60619" w:rsidP="00D14DAC">
      <w:pPr>
        <w:rPr>
          <w:sz w:val="24"/>
          <w:szCs w:val="24"/>
        </w:rPr>
      </w:pPr>
    </w:p>
    <w:p w:rsidR="0066596A" w:rsidRDefault="00977447" w:rsidP="00D14DAC">
      <w:pPr>
        <w:rPr>
          <w:sz w:val="24"/>
          <w:szCs w:val="24"/>
        </w:rPr>
      </w:pPr>
      <w:r>
        <w:rPr>
          <w:sz w:val="24"/>
          <w:szCs w:val="24"/>
        </w:rPr>
        <w:t xml:space="preserve">12.50-13.20      </w:t>
      </w:r>
      <w:r w:rsidR="007837F2">
        <w:rPr>
          <w:sz w:val="24"/>
          <w:szCs w:val="24"/>
        </w:rPr>
        <w:t>„</w:t>
      </w:r>
      <w:r w:rsidR="0066596A" w:rsidRPr="007837F2">
        <w:rPr>
          <w:b/>
          <w:i/>
          <w:sz w:val="24"/>
          <w:szCs w:val="24"/>
        </w:rPr>
        <w:t>Profilaktyka</w:t>
      </w:r>
      <w:r w:rsidR="007C32DF" w:rsidRPr="007837F2">
        <w:rPr>
          <w:b/>
          <w:i/>
          <w:sz w:val="24"/>
          <w:szCs w:val="24"/>
        </w:rPr>
        <w:t xml:space="preserve"> </w:t>
      </w:r>
      <w:r w:rsidR="0066596A" w:rsidRPr="007837F2">
        <w:rPr>
          <w:b/>
          <w:i/>
          <w:sz w:val="24"/>
          <w:szCs w:val="24"/>
        </w:rPr>
        <w:t>przeciwzakrzepowa u chorych onkologicznych</w:t>
      </w:r>
      <w:r w:rsidR="007837F2">
        <w:rPr>
          <w:sz w:val="24"/>
          <w:szCs w:val="24"/>
        </w:rPr>
        <w:t>”</w:t>
      </w:r>
      <w:r w:rsidR="0066596A">
        <w:rPr>
          <w:sz w:val="24"/>
          <w:szCs w:val="24"/>
        </w:rPr>
        <w:t>.</w:t>
      </w:r>
    </w:p>
    <w:p w:rsidR="0066596A" w:rsidRDefault="00B60619" w:rsidP="00D14D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Dr</w:t>
      </w:r>
      <w:r w:rsidR="00166109">
        <w:rPr>
          <w:sz w:val="24"/>
          <w:szCs w:val="24"/>
        </w:rPr>
        <w:t xml:space="preserve"> n. med. Adam </w:t>
      </w:r>
      <w:proofErr w:type="spellStart"/>
      <w:r w:rsidR="00166109">
        <w:rPr>
          <w:sz w:val="24"/>
          <w:szCs w:val="24"/>
        </w:rPr>
        <w:t>Durczyński</w:t>
      </w:r>
      <w:proofErr w:type="spellEnd"/>
      <w:r w:rsidR="00166109">
        <w:rPr>
          <w:sz w:val="24"/>
          <w:szCs w:val="24"/>
        </w:rPr>
        <w:t xml:space="preserve"> </w:t>
      </w:r>
    </w:p>
    <w:p w:rsidR="0066596A" w:rsidRDefault="00B60619" w:rsidP="00D14DAC">
      <w:pPr>
        <w:rPr>
          <w:sz w:val="24"/>
          <w:szCs w:val="24"/>
        </w:rPr>
      </w:pPr>
      <w:r>
        <w:rPr>
          <w:sz w:val="24"/>
          <w:szCs w:val="24"/>
        </w:rPr>
        <w:t xml:space="preserve">13.20-13.30       </w:t>
      </w:r>
      <w:r w:rsidR="00977447">
        <w:rPr>
          <w:sz w:val="24"/>
          <w:szCs w:val="24"/>
        </w:rPr>
        <w:t>P</w:t>
      </w:r>
      <w:r w:rsidR="0066596A">
        <w:rPr>
          <w:sz w:val="24"/>
          <w:szCs w:val="24"/>
        </w:rPr>
        <w:t xml:space="preserve">rezentacja przedstawiciela firmy </w:t>
      </w:r>
      <w:proofErr w:type="spellStart"/>
      <w:r w:rsidR="0066596A" w:rsidRPr="00977447">
        <w:rPr>
          <w:i/>
          <w:sz w:val="24"/>
          <w:szCs w:val="24"/>
        </w:rPr>
        <w:t>Sanofi</w:t>
      </w:r>
      <w:proofErr w:type="spellEnd"/>
      <w:r w:rsidR="0066596A" w:rsidRPr="00977447">
        <w:rPr>
          <w:i/>
          <w:sz w:val="24"/>
          <w:szCs w:val="24"/>
        </w:rPr>
        <w:t xml:space="preserve"> </w:t>
      </w:r>
      <w:proofErr w:type="spellStart"/>
      <w:r w:rsidR="0066596A" w:rsidRPr="00977447">
        <w:rPr>
          <w:i/>
          <w:sz w:val="24"/>
          <w:szCs w:val="24"/>
        </w:rPr>
        <w:t>Aventis</w:t>
      </w:r>
      <w:proofErr w:type="spellEnd"/>
      <w:r w:rsidR="00977447">
        <w:rPr>
          <w:sz w:val="24"/>
          <w:szCs w:val="24"/>
        </w:rPr>
        <w:t>.</w:t>
      </w:r>
    </w:p>
    <w:p w:rsidR="0066596A" w:rsidRPr="00977447" w:rsidRDefault="00B60619" w:rsidP="00B60619">
      <w:pPr>
        <w:rPr>
          <w:sz w:val="24"/>
          <w:szCs w:val="24"/>
        </w:rPr>
      </w:pPr>
      <w:r>
        <w:rPr>
          <w:sz w:val="24"/>
          <w:szCs w:val="24"/>
        </w:rPr>
        <w:t xml:space="preserve">13.30-14.00       </w:t>
      </w:r>
      <w:r w:rsidR="00977447">
        <w:rPr>
          <w:sz w:val="24"/>
          <w:szCs w:val="24"/>
        </w:rPr>
        <w:t>„</w:t>
      </w:r>
      <w:r w:rsidR="0066596A" w:rsidRPr="00977447">
        <w:rPr>
          <w:b/>
          <w:sz w:val="24"/>
          <w:szCs w:val="24"/>
        </w:rPr>
        <w:t>Tajemnica lekarska w codziennej praktyce lekarskiej</w:t>
      </w:r>
      <w:r w:rsidR="00977447">
        <w:rPr>
          <w:sz w:val="24"/>
          <w:szCs w:val="24"/>
        </w:rPr>
        <w:t>”.</w:t>
      </w:r>
    </w:p>
    <w:p w:rsidR="0066596A" w:rsidRDefault="00B60619" w:rsidP="00D14D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6596A">
        <w:rPr>
          <w:sz w:val="24"/>
          <w:szCs w:val="24"/>
        </w:rPr>
        <w:t>Dr Małgorzata Serwach</w:t>
      </w:r>
    </w:p>
    <w:p w:rsidR="0066596A" w:rsidRDefault="0066596A" w:rsidP="00D14DAC">
      <w:pPr>
        <w:rPr>
          <w:sz w:val="24"/>
          <w:szCs w:val="24"/>
        </w:rPr>
      </w:pPr>
      <w:r>
        <w:rPr>
          <w:sz w:val="24"/>
          <w:szCs w:val="24"/>
        </w:rPr>
        <w:t>14.00-14.</w:t>
      </w:r>
      <w:r w:rsidR="00B60619">
        <w:rPr>
          <w:sz w:val="24"/>
          <w:szCs w:val="24"/>
        </w:rPr>
        <w:t xml:space="preserve">10       </w:t>
      </w:r>
      <w:r w:rsidR="00F2452F">
        <w:rPr>
          <w:sz w:val="24"/>
          <w:szCs w:val="24"/>
        </w:rPr>
        <w:t>Zakończenie konferencji.</w:t>
      </w:r>
    </w:p>
    <w:sectPr w:rsidR="0066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55"/>
    <w:rsid w:val="00002F79"/>
    <w:rsid w:val="00004101"/>
    <w:rsid w:val="0002331A"/>
    <w:rsid w:val="0002336E"/>
    <w:rsid w:val="00026071"/>
    <w:rsid w:val="00033FA4"/>
    <w:rsid w:val="0004648F"/>
    <w:rsid w:val="00054FFC"/>
    <w:rsid w:val="000726A7"/>
    <w:rsid w:val="00081B45"/>
    <w:rsid w:val="000961D5"/>
    <w:rsid w:val="000B30C6"/>
    <w:rsid w:val="000B3A8B"/>
    <w:rsid w:val="000B5FE3"/>
    <w:rsid w:val="000B6F1E"/>
    <w:rsid w:val="000C0843"/>
    <w:rsid w:val="000C3776"/>
    <w:rsid w:val="000C7211"/>
    <w:rsid w:val="000D045F"/>
    <w:rsid w:val="000D0932"/>
    <w:rsid w:val="000D246F"/>
    <w:rsid w:val="000D798A"/>
    <w:rsid w:val="000F3E75"/>
    <w:rsid w:val="001012BF"/>
    <w:rsid w:val="00120544"/>
    <w:rsid w:val="00125693"/>
    <w:rsid w:val="00166109"/>
    <w:rsid w:val="00175837"/>
    <w:rsid w:val="00176694"/>
    <w:rsid w:val="001801D0"/>
    <w:rsid w:val="00183BED"/>
    <w:rsid w:val="001C0BC4"/>
    <w:rsid w:val="001E1E0D"/>
    <w:rsid w:val="001E2BF0"/>
    <w:rsid w:val="001E38B0"/>
    <w:rsid w:val="001F347A"/>
    <w:rsid w:val="002142EE"/>
    <w:rsid w:val="002144F6"/>
    <w:rsid w:val="00242768"/>
    <w:rsid w:val="00250E88"/>
    <w:rsid w:val="00261C65"/>
    <w:rsid w:val="0026629A"/>
    <w:rsid w:val="00277693"/>
    <w:rsid w:val="00283010"/>
    <w:rsid w:val="00291CFE"/>
    <w:rsid w:val="00295B08"/>
    <w:rsid w:val="002A13B7"/>
    <w:rsid w:val="002A7B22"/>
    <w:rsid w:val="002B1F0D"/>
    <w:rsid w:val="002B435B"/>
    <w:rsid w:val="002B5886"/>
    <w:rsid w:val="002C6840"/>
    <w:rsid w:val="002C7005"/>
    <w:rsid w:val="002D7AA7"/>
    <w:rsid w:val="002E3047"/>
    <w:rsid w:val="002E788E"/>
    <w:rsid w:val="002F732E"/>
    <w:rsid w:val="00302215"/>
    <w:rsid w:val="00327E95"/>
    <w:rsid w:val="003339E1"/>
    <w:rsid w:val="0035567C"/>
    <w:rsid w:val="0036347C"/>
    <w:rsid w:val="00371BB1"/>
    <w:rsid w:val="003802B5"/>
    <w:rsid w:val="003A29A1"/>
    <w:rsid w:val="003D2E9C"/>
    <w:rsid w:val="003D4104"/>
    <w:rsid w:val="003F2219"/>
    <w:rsid w:val="003F30CF"/>
    <w:rsid w:val="003F6F02"/>
    <w:rsid w:val="00400DF6"/>
    <w:rsid w:val="004079F5"/>
    <w:rsid w:val="004126FC"/>
    <w:rsid w:val="00414573"/>
    <w:rsid w:val="00442768"/>
    <w:rsid w:val="00451E6F"/>
    <w:rsid w:val="0047572F"/>
    <w:rsid w:val="0048301B"/>
    <w:rsid w:val="004C350F"/>
    <w:rsid w:val="004C4917"/>
    <w:rsid w:val="004D3347"/>
    <w:rsid w:val="004D74A3"/>
    <w:rsid w:val="004E57F4"/>
    <w:rsid w:val="004E5D96"/>
    <w:rsid w:val="004E613F"/>
    <w:rsid w:val="004F168E"/>
    <w:rsid w:val="00500AE4"/>
    <w:rsid w:val="0051453D"/>
    <w:rsid w:val="005161B0"/>
    <w:rsid w:val="005168B9"/>
    <w:rsid w:val="005233AC"/>
    <w:rsid w:val="0052494F"/>
    <w:rsid w:val="00526A0C"/>
    <w:rsid w:val="005272A8"/>
    <w:rsid w:val="005309DD"/>
    <w:rsid w:val="0053668B"/>
    <w:rsid w:val="00537483"/>
    <w:rsid w:val="0054221C"/>
    <w:rsid w:val="00556858"/>
    <w:rsid w:val="00562C17"/>
    <w:rsid w:val="00564051"/>
    <w:rsid w:val="00571EB0"/>
    <w:rsid w:val="005728F7"/>
    <w:rsid w:val="00572F0A"/>
    <w:rsid w:val="005739A9"/>
    <w:rsid w:val="005A0A28"/>
    <w:rsid w:val="005C011C"/>
    <w:rsid w:val="005D0758"/>
    <w:rsid w:val="005E20EB"/>
    <w:rsid w:val="005E7DDF"/>
    <w:rsid w:val="005F5957"/>
    <w:rsid w:val="005F5EE4"/>
    <w:rsid w:val="00600452"/>
    <w:rsid w:val="00601F12"/>
    <w:rsid w:val="00602B5E"/>
    <w:rsid w:val="00606466"/>
    <w:rsid w:val="0061729E"/>
    <w:rsid w:val="00617413"/>
    <w:rsid w:val="00624E3A"/>
    <w:rsid w:val="0062548A"/>
    <w:rsid w:val="00627113"/>
    <w:rsid w:val="0065773A"/>
    <w:rsid w:val="006631F5"/>
    <w:rsid w:val="0066596A"/>
    <w:rsid w:val="0067151F"/>
    <w:rsid w:val="006829B1"/>
    <w:rsid w:val="006911B1"/>
    <w:rsid w:val="006943AF"/>
    <w:rsid w:val="0069540F"/>
    <w:rsid w:val="006A4CE3"/>
    <w:rsid w:val="006B4180"/>
    <w:rsid w:val="006D092C"/>
    <w:rsid w:val="006E0625"/>
    <w:rsid w:val="006E2E68"/>
    <w:rsid w:val="006E41AF"/>
    <w:rsid w:val="006F291A"/>
    <w:rsid w:val="0070234F"/>
    <w:rsid w:val="00704B4B"/>
    <w:rsid w:val="00717148"/>
    <w:rsid w:val="00727DFB"/>
    <w:rsid w:val="00731306"/>
    <w:rsid w:val="007555E0"/>
    <w:rsid w:val="00762D50"/>
    <w:rsid w:val="007674DF"/>
    <w:rsid w:val="007837F2"/>
    <w:rsid w:val="007932C3"/>
    <w:rsid w:val="007B06AB"/>
    <w:rsid w:val="007B3F55"/>
    <w:rsid w:val="007B4961"/>
    <w:rsid w:val="007C32DF"/>
    <w:rsid w:val="007C6D81"/>
    <w:rsid w:val="007C759C"/>
    <w:rsid w:val="007D1333"/>
    <w:rsid w:val="007D22F3"/>
    <w:rsid w:val="007D5802"/>
    <w:rsid w:val="007D605D"/>
    <w:rsid w:val="007D7F13"/>
    <w:rsid w:val="007F2400"/>
    <w:rsid w:val="007F4EDD"/>
    <w:rsid w:val="0081063D"/>
    <w:rsid w:val="008161EB"/>
    <w:rsid w:val="008611D4"/>
    <w:rsid w:val="008654B4"/>
    <w:rsid w:val="00877E75"/>
    <w:rsid w:val="008B07E3"/>
    <w:rsid w:val="008C13E3"/>
    <w:rsid w:val="008C7192"/>
    <w:rsid w:val="008C7610"/>
    <w:rsid w:val="008E325F"/>
    <w:rsid w:val="008F6F4E"/>
    <w:rsid w:val="0090022F"/>
    <w:rsid w:val="00913BF5"/>
    <w:rsid w:val="009202B4"/>
    <w:rsid w:val="0092460B"/>
    <w:rsid w:val="00926F71"/>
    <w:rsid w:val="0094690B"/>
    <w:rsid w:val="00951FA1"/>
    <w:rsid w:val="0095476E"/>
    <w:rsid w:val="009563DE"/>
    <w:rsid w:val="0096042F"/>
    <w:rsid w:val="009631F2"/>
    <w:rsid w:val="00977447"/>
    <w:rsid w:val="00995810"/>
    <w:rsid w:val="009A2193"/>
    <w:rsid w:val="009A565D"/>
    <w:rsid w:val="009A5B07"/>
    <w:rsid w:val="009A6772"/>
    <w:rsid w:val="009B64D0"/>
    <w:rsid w:val="009B6AE0"/>
    <w:rsid w:val="009D1F35"/>
    <w:rsid w:val="009E39FA"/>
    <w:rsid w:val="009F1DEE"/>
    <w:rsid w:val="009F443A"/>
    <w:rsid w:val="00A03472"/>
    <w:rsid w:val="00A06ADE"/>
    <w:rsid w:val="00A26CC9"/>
    <w:rsid w:val="00A27AE6"/>
    <w:rsid w:val="00A633C1"/>
    <w:rsid w:val="00A63538"/>
    <w:rsid w:val="00A64B72"/>
    <w:rsid w:val="00A67CF3"/>
    <w:rsid w:val="00A75082"/>
    <w:rsid w:val="00A77382"/>
    <w:rsid w:val="00A8270E"/>
    <w:rsid w:val="00A976B7"/>
    <w:rsid w:val="00AA54F1"/>
    <w:rsid w:val="00AB1512"/>
    <w:rsid w:val="00AC3048"/>
    <w:rsid w:val="00AD029B"/>
    <w:rsid w:val="00AD5D18"/>
    <w:rsid w:val="00AE705E"/>
    <w:rsid w:val="00AF6870"/>
    <w:rsid w:val="00AF6F2D"/>
    <w:rsid w:val="00B04FB8"/>
    <w:rsid w:val="00B05FE9"/>
    <w:rsid w:val="00B12826"/>
    <w:rsid w:val="00B12A1C"/>
    <w:rsid w:val="00B221C6"/>
    <w:rsid w:val="00B31AB5"/>
    <w:rsid w:val="00B32A7E"/>
    <w:rsid w:val="00B3561C"/>
    <w:rsid w:val="00B4009E"/>
    <w:rsid w:val="00B42526"/>
    <w:rsid w:val="00B5356D"/>
    <w:rsid w:val="00B54CD5"/>
    <w:rsid w:val="00B60619"/>
    <w:rsid w:val="00B678EB"/>
    <w:rsid w:val="00B8485F"/>
    <w:rsid w:val="00B87298"/>
    <w:rsid w:val="00B91335"/>
    <w:rsid w:val="00BA23D1"/>
    <w:rsid w:val="00BA72E8"/>
    <w:rsid w:val="00BB3552"/>
    <w:rsid w:val="00BC7534"/>
    <w:rsid w:val="00BE5FE4"/>
    <w:rsid w:val="00C01401"/>
    <w:rsid w:val="00C05092"/>
    <w:rsid w:val="00C07FCA"/>
    <w:rsid w:val="00C12B9C"/>
    <w:rsid w:val="00C15BF3"/>
    <w:rsid w:val="00C2455B"/>
    <w:rsid w:val="00C32703"/>
    <w:rsid w:val="00C3773F"/>
    <w:rsid w:val="00C4421D"/>
    <w:rsid w:val="00C66624"/>
    <w:rsid w:val="00C71B52"/>
    <w:rsid w:val="00C73596"/>
    <w:rsid w:val="00C77BF2"/>
    <w:rsid w:val="00C82640"/>
    <w:rsid w:val="00C863D9"/>
    <w:rsid w:val="00C86483"/>
    <w:rsid w:val="00C86D16"/>
    <w:rsid w:val="00C91701"/>
    <w:rsid w:val="00CA149F"/>
    <w:rsid w:val="00CB6E3C"/>
    <w:rsid w:val="00CE4B7B"/>
    <w:rsid w:val="00D14DAC"/>
    <w:rsid w:val="00D15E0F"/>
    <w:rsid w:val="00D21AA6"/>
    <w:rsid w:val="00D25093"/>
    <w:rsid w:val="00D400EB"/>
    <w:rsid w:val="00D51237"/>
    <w:rsid w:val="00D53CEB"/>
    <w:rsid w:val="00D7579A"/>
    <w:rsid w:val="00D75A2A"/>
    <w:rsid w:val="00D906FA"/>
    <w:rsid w:val="00D911B8"/>
    <w:rsid w:val="00D93AA0"/>
    <w:rsid w:val="00DA3210"/>
    <w:rsid w:val="00DA7EF5"/>
    <w:rsid w:val="00DB778A"/>
    <w:rsid w:val="00DC00B6"/>
    <w:rsid w:val="00DE3B60"/>
    <w:rsid w:val="00DE5B74"/>
    <w:rsid w:val="00DF2473"/>
    <w:rsid w:val="00DF3B20"/>
    <w:rsid w:val="00DF3D05"/>
    <w:rsid w:val="00DF4E86"/>
    <w:rsid w:val="00DF4F06"/>
    <w:rsid w:val="00E00AAE"/>
    <w:rsid w:val="00E06A1C"/>
    <w:rsid w:val="00E12248"/>
    <w:rsid w:val="00E1548D"/>
    <w:rsid w:val="00E32777"/>
    <w:rsid w:val="00E4492B"/>
    <w:rsid w:val="00E504A8"/>
    <w:rsid w:val="00E533DD"/>
    <w:rsid w:val="00E57ABF"/>
    <w:rsid w:val="00E71D6D"/>
    <w:rsid w:val="00E76502"/>
    <w:rsid w:val="00E7695E"/>
    <w:rsid w:val="00E76CB8"/>
    <w:rsid w:val="00E841C9"/>
    <w:rsid w:val="00EB3407"/>
    <w:rsid w:val="00EC0F52"/>
    <w:rsid w:val="00ED2DFE"/>
    <w:rsid w:val="00EE1AE8"/>
    <w:rsid w:val="00EE5C41"/>
    <w:rsid w:val="00EE69D9"/>
    <w:rsid w:val="00EF2B66"/>
    <w:rsid w:val="00EF66BA"/>
    <w:rsid w:val="00F05B71"/>
    <w:rsid w:val="00F216B5"/>
    <w:rsid w:val="00F2452F"/>
    <w:rsid w:val="00F41D92"/>
    <w:rsid w:val="00F43F08"/>
    <w:rsid w:val="00F516B0"/>
    <w:rsid w:val="00F52912"/>
    <w:rsid w:val="00F6404E"/>
    <w:rsid w:val="00F647FA"/>
    <w:rsid w:val="00F87390"/>
    <w:rsid w:val="00F917C3"/>
    <w:rsid w:val="00FA7551"/>
    <w:rsid w:val="00FB71EF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Honorata</cp:lastModifiedBy>
  <cp:revision>8</cp:revision>
  <dcterms:created xsi:type="dcterms:W3CDTF">2014-09-23T18:48:00Z</dcterms:created>
  <dcterms:modified xsi:type="dcterms:W3CDTF">2014-10-01T19:50:00Z</dcterms:modified>
</cp:coreProperties>
</file>